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53" w:rsidRPr="004B0906" w:rsidRDefault="00994A7A">
      <w:pPr>
        <w:rPr>
          <w:rFonts w:ascii="Times New Roman" w:hAnsi="Times New Roman" w:cs="Times New Roman"/>
          <w:b/>
        </w:rPr>
      </w:pPr>
      <w:r>
        <w:t xml:space="preserve"> </w:t>
      </w:r>
      <w:r w:rsidRPr="00FC34B7">
        <w:rPr>
          <w:b/>
        </w:rPr>
        <w:t>Q</w:t>
      </w:r>
      <w:r w:rsidRPr="004B0906">
        <w:rPr>
          <w:rFonts w:ascii="Times New Roman" w:hAnsi="Times New Roman" w:cs="Times New Roman"/>
          <w:b/>
        </w:rPr>
        <w:t>uelques mots  sur le CD du 26.06</w:t>
      </w:r>
    </w:p>
    <w:p w:rsidR="00994A7A" w:rsidRPr="004B0906" w:rsidRDefault="00FC34B7" w:rsidP="003901F4">
      <w:pPr>
        <w:pStyle w:val="Paragraphedeliste"/>
        <w:numPr>
          <w:ilvl w:val="0"/>
          <w:numId w:val="2"/>
        </w:numPr>
        <w:rPr>
          <w:rFonts w:ascii="Times New Roman" w:hAnsi="Times New Roman" w:cs="Times New Roman"/>
        </w:rPr>
      </w:pPr>
      <w:r w:rsidRPr="004B0906">
        <w:rPr>
          <w:rFonts w:ascii="Times New Roman" w:hAnsi="Times New Roman" w:cs="Times New Roman"/>
        </w:rPr>
        <w:t xml:space="preserve"> </w:t>
      </w:r>
      <w:r w:rsidR="00994A7A" w:rsidRPr="004B0906">
        <w:rPr>
          <w:rFonts w:ascii="Times New Roman" w:hAnsi="Times New Roman" w:cs="Times New Roman"/>
        </w:rPr>
        <w:t>Commence par l’intervention de M.  BAGLAN  qui « se félicite » de la bonne marche de l’UNSS et  particulièrement des AS DU Rhône, nous saurons  le lui rappe</w:t>
      </w:r>
      <w:r w:rsidR="00DB5DA8" w:rsidRPr="004B0906">
        <w:rPr>
          <w:rFonts w:ascii="Times New Roman" w:hAnsi="Times New Roman" w:cs="Times New Roman"/>
        </w:rPr>
        <w:t>ler pendant la réunion.</w:t>
      </w:r>
    </w:p>
    <w:p w:rsidR="007E425D" w:rsidRDefault="00FC34B7" w:rsidP="003901F4">
      <w:pPr>
        <w:pStyle w:val="Paragraphedeliste"/>
        <w:numPr>
          <w:ilvl w:val="0"/>
          <w:numId w:val="2"/>
        </w:numPr>
        <w:rPr>
          <w:rFonts w:ascii="Times New Roman" w:hAnsi="Times New Roman" w:cs="Times New Roman"/>
        </w:rPr>
      </w:pPr>
      <w:r w:rsidRPr="004B0906">
        <w:rPr>
          <w:rFonts w:ascii="Times New Roman" w:hAnsi="Times New Roman" w:cs="Times New Roman"/>
        </w:rPr>
        <w:t xml:space="preserve"> </w:t>
      </w:r>
      <w:r w:rsidR="00994A7A" w:rsidRPr="004B0906">
        <w:rPr>
          <w:rFonts w:ascii="Times New Roman" w:hAnsi="Times New Roman" w:cs="Times New Roman"/>
        </w:rPr>
        <w:t xml:space="preserve">Patrick Chollot, </w:t>
      </w:r>
      <w:r w:rsidR="007E425D" w:rsidRPr="004B0906">
        <w:rPr>
          <w:rFonts w:ascii="Times New Roman" w:hAnsi="Times New Roman" w:cs="Times New Roman"/>
        </w:rPr>
        <w:t xml:space="preserve">rappelle que les cadres </w:t>
      </w:r>
      <w:r w:rsidR="00DB5DA8" w:rsidRPr="004B0906">
        <w:rPr>
          <w:rFonts w:ascii="Times New Roman" w:hAnsi="Times New Roman" w:cs="Times New Roman"/>
        </w:rPr>
        <w:t xml:space="preserve">UNSS </w:t>
      </w:r>
      <w:r w:rsidR="007E425D" w:rsidRPr="004B0906">
        <w:rPr>
          <w:rFonts w:ascii="Times New Roman" w:hAnsi="Times New Roman" w:cs="Times New Roman"/>
        </w:rPr>
        <w:t>Départementaux sont à nouveau au sein de l’EN.</w:t>
      </w:r>
      <w:r w:rsidR="00E01417" w:rsidRPr="004B0906">
        <w:rPr>
          <w:rFonts w:ascii="Times New Roman" w:hAnsi="Times New Roman" w:cs="Times New Roman"/>
        </w:rPr>
        <w:t xml:space="preserve"> </w:t>
      </w:r>
      <w:r w:rsidR="007E425D" w:rsidRPr="004B0906">
        <w:rPr>
          <w:rFonts w:ascii="Times New Roman" w:hAnsi="Times New Roman" w:cs="Times New Roman"/>
        </w:rPr>
        <w:t xml:space="preserve">Tout le monde s’en </w:t>
      </w:r>
      <w:r w:rsidR="00F739A2" w:rsidRPr="004B0906">
        <w:rPr>
          <w:rFonts w:ascii="Times New Roman" w:hAnsi="Times New Roman" w:cs="Times New Roman"/>
        </w:rPr>
        <w:t>réjouit.</w:t>
      </w:r>
      <w:r w:rsidR="00DB5DA8" w:rsidRPr="004B0906">
        <w:rPr>
          <w:rFonts w:ascii="Times New Roman" w:hAnsi="Times New Roman" w:cs="Times New Roman"/>
        </w:rPr>
        <w:t xml:space="preserve"> NOUS LES PREMIERS.</w:t>
      </w:r>
    </w:p>
    <w:p w:rsidR="00FC34B7" w:rsidRPr="003901F4" w:rsidRDefault="007E425D" w:rsidP="003901F4">
      <w:pPr>
        <w:pStyle w:val="Paragraphedeliste"/>
        <w:numPr>
          <w:ilvl w:val="0"/>
          <w:numId w:val="2"/>
        </w:numPr>
        <w:rPr>
          <w:rFonts w:ascii="Times New Roman" w:hAnsi="Times New Roman" w:cs="Times New Roman"/>
        </w:rPr>
      </w:pPr>
      <w:r w:rsidRPr="003901F4">
        <w:rPr>
          <w:rFonts w:ascii="Times New Roman" w:hAnsi="Times New Roman" w:cs="Times New Roman"/>
        </w:rPr>
        <w:t>L’ordre du jour est traité à p</w:t>
      </w:r>
      <w:r w:rsidR="00E01417" w:rsidRPr="003901F4">
        <w:rPr>
          <w:rFonts w:ascii="Times New Roman" w:hAnsi="Times New Roman" w:cs="Times New Roman"/>
        </w:rPr>
        <w:t>artir de trois points essentiel</w:t>
      </w:r>
      <w:r w:rsidRPr="003901F4">
        <w:rPr>
          <w:rFonts w:ascii="Times New Roman" w:hAnsi="Times New Roman" w:cs="Times New Roman"/>
        </w:rPr>
        <w:t xml:space="preserve">s /  </w:t>
      </w:r>
      <w:r w:rsidRPr="003901F4">
        <w:rPr>
          <w:rFonts w:ascii="Times New Roman" w:hAnsi="Times New Roman" w:cs="Times New Roman"/>
          <w:u w:val="single"/>
        </w:rPr>
        <w:t xml:space="preserve">bilan financier,  </w:t>
      </w:r>
      <w:r w:rsidR="00DB5DA8" w:rsidRPr="003901F4">
        <w:rPr>
          <w:rFonts w:ascii="Times New Roman" w:hAnsi="Times New Roman" w:cs="Times New Roman"/>
          <w:u w:val="single"/>
        </w:rPr>
        <w:t xml:space="preserve">bilans </w:t>
      </w:r>
      <w:r w:rsidRPr="003901F4">
        <w:rPr>
          <w:rFonts w:ascii="Times New Roman" w:hAnsi="Times New Roman" w:cs="Times New Roman"/>
          <w:u w:val="single"/>
        </w:rPr>
        <w:t>d’activité</w:t>
      </w:r>
      <w:r w:rsidRPr="003901F4">
        <w:rPr>
          <w:rFonts w:ascii="Times New Roman" w:hAnsi="Times New Roman" w:cs="Times New Roman"/>
        </w:rPr>
        <w:t xml:space="preserve">,  et le </w:t>
      </w:r>
      <w:r w:rsidRPr="003901F4">
        <w:rPr>
          <w:rFonts w:ascii="Times New Roman" w:hAnsi="Times New Roman" w:cs="Times New Roman"/>
          <w:u w:val="single"/>
        </w:rPr>
        <w:t>projet Départemental</w:t>
      </w:r>
      <w:r w:rsidRPr="003901F4">
        <w:rPr>
          <w:rFonts w:ascii="Times New Roman" w:hAnsi="Times New Roman" w:cs="Times New Roman"/>
        </w:rPr>
        <w:t xml:space="preserve">. </w:t>
      </w:r>
      <w:r w:rsidR="00FC34B7" w:rsidRPr="003901F4">
        <w:rPr>
          <w:rFonts w:ascii="Times New Roman" w:hAnsi="Times New Roman" w:cs="Times New Roman"/>
        </w:rPr>
        <w:t xml:space="preserve"> </w:t>
      </w:r>
      <w:r w:rsidRPr="003901F4">
        <w:rPr>
          <w:rFonts w:ascii="Times New Roman" w:hAnsi="Times New Roman" w:cs="Times New Roman"/>
          <w:u w:val="single"/>
        </w:rPr>
        <w:t>Les deux questions diverses</w:t>
      </w:r>
      <w:r w:rsidRPr="003901F4">
        <w:rPr>
          <w:rFonts w:ascii="Times New Roman" w:hAnsi="Times New Roman" w:cs="Times New Roman"/>
        </w:rPr>
        <w:t xml:space="preserve"> sont posées par les élus </w:t>
      </w:r>
      <w:r w:rsidR="00DB5DA8" w:rsidRPr="003901F4">
        <w:rPr>
          <w:rFonts w:ascii="Times New Roman" w:hAnsi="Times New Roman" w:cs="Times New Roman"/>
        </w:rPr>
        <w:t xml:space="preserve">AS </w:t>
      </w:r>
      <w:r w:rsidRPr="003901F4">
        <w:rPr>
          <w:rFonts w:ascii="Times New Roman" w:hAnsi="Times New Roman" w:cs="Times New Roman"/>
        </w:rPr>
        <w:t>:</w:t>
      </w:r>
    </w:p>
    <w:p w:rsidR="00FC34B7" w:rsidRPr="004B0906" w:rsidRDefault="007E425D" w:rsidP="003901F4">
      <w:pPr>
        <w:pStyle w:val="Paragraphedeliste"/>
        <w:numPr>
          <w:ilvl w:val="1"/>
          <w:numId w:val="2"/>
        </w:numPr>
        <w:rPr>
          <w:rFonts w:ascii="Times New Roman" w:hAnsi="Times New Roman" w:cs="Times New Roman"/>
          <w:i/>
        </w:rPr>
      </w:pPr>
      <w:r w:rsidRPr="004B0906">
        <w:rPr>
          <w:rFonts w:ascii="Times New Roman" w:hAnsi="Times New Roman" w:cs="Times New Roman"/>
          <w:i/>
        </w:rPr>
        <w:t xml:space="preserve">Position  des chefs d’établissements en rapport avec la présidence et subventions.  </w:t>
      </w:r>
    </w:p>
    <w:p w:rsidR="00F739A2" w:rsidRPr="004B0906" w:rsidRDefault="007E425D" w:rsidP="003901F4">
      <w:pPr>
        <w:pStyle w:val="Paragraphedeliste"/>
        <w:numPr>
          <w:ilvl w:val="1"/>
          <w:numId w:val="2"/>
        </w:numPr>
        <w:rPr>
          <w:rFonts w:ascii="Times New Roman" w:hAnsi="Times New Roman" w:cs="Times New Roman"/>
          <w:i/>
        </w:rPr>
      </w:pPr>
      <w:r w:rsidRPr="004B0906">
        <w:rPr>
          <w:rFonts w:ascii="Times New Roman" w:hAnsi="Times New Roman" w:cs="Times New Roman"/>
          <w:i/>
        </w:rPr>
        <w:t>Le groupe d’appui et le stage des AS supprimé.</w:t>
      </w:r>
    </w:p>
    <w:p w:rsidR="007E425D" w:rsidRPr="003901F4" w:rsidRDefault="00FC34B7" w:rsidP="003901F4">
      <w:pPr>
        <w:rPr>
          <w:rFonts w:ascii="Times New Roman" w:hAnsi="Times New Roman" w:cs="Times New Roman"/>
        </w:rPr>
      </w:pPr>
      <w:r w:rsidRPr="003901F4">
        <w:rPr>
          <w:rFonts w:ascii="Times New Roman" w:hAnsi="Times New Roman" w:cs="Times New Roman"/>
          <w:u w:val="single"/>
        </w:rPr>
        <w:t xml:space="preserve"> </w:t>
      </w:r>
      <w:r w:rsidR="00745E23" w:rsidRPr="003901F4">
        <w:rPr>
          <w:rFonts w:ascii="Times New Roman" w:hAnsi="Times New Roman" w:cs="Times New Roman"/>
          <w:u w:val="single"/>
        </w:rPr>
        <w:t>Je ferai le compte rendu essentiellement du</w:t>
      </w:r>
      <w:r w:rsidR="007E425D" w:rsidRPr="003901F4">
        <w:rPr>
          <w:rFonts w:ascii="Times New Roman" w:hAnsi="Times New Roman" w:cs="Times New Roman"/>
          <w:u w:val="single"/>
        </w:rPr>
        <w:t xml:space="preserve"> </w:t>
      </w:r>
      <w:r w:rsidR="00F739A2" w:rsidRPr="003901F4">
        <w:rPr>
          <w:rFonts w:ascii="Times New Roman" w:hAnsi="Times New Roman" w:cs="Times New Roman"/>
          <w:u w:val="single"/>
        </w:rPr>
        <w:t>premier point</w:t>
      </w:r>
      <w:r w:rsidR="00F739A2" w:rsidRPr="003901F4">
        <w:rPr>
          <w:rFonts w:ascii="Times New Roman" w:hAnsi="Times New Roman" w:cs="Times New Roman"/>
        </w:rPr>
        <w:t xml:space="preserve">  (</w:t>
      </w:r>
      <w:r w:rsidR="007E425D" w:rsidRPr="003901F4">
        <w:rPr>
          <w:rFonts w:ascii="Times New Roman" w:hAnsi="Times New Roman" w:cs="Times New Roman"/>
        </w:rPr>
        <w:t>les 2 autres n’ont rien apporté en rapport avec la réunion des coordos du 10.06)</w:t>
      </w:r>
      <w:r w:rsidR="00F739A2" w:rsidRPr="003901F4">
        <w:rPr>
          <w:rFonts w:ascii="Times New Roman" w:hAnsi="Times New Roman" w:cs="Times New Roman"/>
        </w:rPr>
        <w:t>, s</w:t>
      </w:r>
      <w:r w:rsidR="00DB5DA8" w:rsidRPr="003901F4">
        <w:rPr>
          <w:rFonts w:ascii="Times New Roman" w:hAnsi="Times New Roman" w:cs="Times New Roman"/>
        </w:rPr>
        <w:t>urtout qu’il traite du budget (</w:t>
      </w:r>
      <w:r w:rsidR="00F739A2" w:rsidRPr="003901F4">
        <w:rPr>
          <w:rFonts w:ascii="Times New Roman" w:hAnsi="Times New Roman" w:cs="Times New Roman"/>
        </w:rPr>
        <w:t>présenté avec des erreurs le 10.06) et de notre intervention en tant que porte-parole de votre position là encore le 10.06.</w:t>
      </w:r>
    </w:p>
    <w:p w:rsidR="006619F8" w:rsidRPr="004B0906" w:rsidRDefault="00F739A2">
      <w:pPr>
        <w:rPr>
          <w:rFonts w:ascii="Times New Roman" w:hAnsi="Times New Roman" w:cs="Times New Roman"/>
        </w:rPr>
      </w:pPr>
      <w:r w:rsidRPr="004B0906">
        <w:rPr>
          <w:rFonts w:ascii="Times New Roman" w:hAnsi="Times New Roman" w:cs="Times New Roman"/>
        </w:rPr>
        <w:t>Le bilan financier prés</w:t>
      </w:r>
      <w:r w:rsidR="00DB5DA8" w:rsidRPr="004B0906">
        <w:rPr>
          <w:rFonts w:ascii="Times New Roman" w:hAnsi="Times New Roman" w:cs="Times New Roman"/>
        </w:rPr>
        <w:t xml:space="preserve">enté par Dominique a très vite suscité des </w:t>
      </w:r>
      <w:r w:rsidRPr="004B0906">
        <w:rPr>
          <w:rFonts w:ascii="Times New Roman" w:hAnsi="Times New Roman" w:cs="Times New Roman"/>
        </w:rPr>
        <w:t xml:space="preserve"> interrogations de L’Insp. Acad</w:t>
      </w:r>
      <w:r w:rsidR="00DB5DA8" w:rsidRPr="004B0906">
        <w:rPr>
          <w:rFonts w:ascii="Times New Roman" w:hAnsi="Times New Roman" w:cs="Times New Roman"/>
        </w:rPr>
        <w:t xml:space="preserve"> </w:t>
      </w:r>
      <w:r w:rsidRPr="004B0906">
        <w:rPr>
          <w:rFonts w:ascii="Times New Roman" w:hAnsi="Times New Roman" w:cs="Times New Roman"/>
        </w:rPr>
        <w:t xml:space="preserve"> </w:t>
      </w:r>
      <w:r w:rsidR="00DB5DA8" w:rsidRPr="004B0906">
        <w:rPr>
          <w:rFonts w:ascii="Times New Roman" w:hAnsi="Times New Roman" w:cs="Times New Roman"/>
        </w:rPr>
        <w:t xml:space="preserve">(M.Baglan) </w:t>
      </w:r>
      <w:r w:rsidRPr="004B0906">
        <w:rPr>
          <w:rFonts w:ascii="Times New Roman" w:hAnsi="Times New Roman" w:cs="Times New Roman"/>
        </w:rPr>
        <w:t>et du représentant du Département</w:t>
      </w:r>
      <w:r w:rsidR="00E166CD" w:rsidRPr="004B0906">
        <w:rPr>
          <w:rFonts w:ascii="Times New Roman" w:hAnsi="Times New Roman" w:cs="Times New Roman"/>
        </w:rPr>
        <w:t xml:space="preserve"> (M. Poisan) sur sa lisibilité</w:t>
      </w:r>
      <w:r w:rsidR="00745E23" w:rsidRPr="004B0906">
        <w:rPr>
          <w:rFonts w:ascii="Times New Roman" w:hAnsi="Times New Roman" w:cs="Times New Roman"/>
        </w:rPr>
        <w:t xml:space="preserve"> </w:t>
      </w:r>
      <w:r w:rsidR="00E166CD" w:rsidRPr="004B0906">
        <w:rPr>
          <w:rFonts w:ascii="Times New Roman" w:hAnsi="Times New Roman" w:cs="Times New Roman"/>
        </w:rPr>
        <w:t xml:space="preserve">(par exemple sur les parts annoncées de la Région et de l’état alors que Sophie Bret dit que ce n’est pas  tout à fait comme cela) </w:t>
      </w:r>
      <w:r w:rsidR="00DB5DA8" w:rsidRPr="004B0906">
        <w:rPr>
          <w:rFonts w:ascii="Times New Roman" w:hAnsi="Times New Roman" w:cs="Times New Roman"/>
        </w:rPr>
        <w:t>et surtout sur le fait qu’il était en déséquilibre (</w:t>
      </w:r>
      <w:r w:rsidR="00DB5DA8" w:rsidRPr="004B0906">
        <w:rPr>
          <w:rFonts w:ascii="Times New Roman" w:hAnsi="Times New Roman" w:cs="Times New Roman"/>
          <w:b/>
        </w:rPr>
        <w:t>201589 contre 229065</w:t>
      </w:r>
      <w:r w:rsidR="00DB5DA8" w:rsidRPr="004B0906">
        <w:rPr>
          <w:rFonts w:ascii="Times New Roman" w:hAnsi="Times New Roman" w:cs="Times New Roman"/>
        </w:rPr>
        <w:t xml:space="preserve">). Questionné également par les IPR, nous même avons souligné les difficultés de lecture et surtout d’anticipation regrettant de l’avoir reçu seulement deux jours avant la réunion </w:t>
      </w:r>
      <w:r w:rsidR="006619F8" w:rsidRPr="004B0906">
        <w:rPr>
          <w:rFonts w:ascii="Times New Roman" w:hAnsi="Times New Roman" w:cs="Times New Roman"/>
        </w:rPr>
        <w:t xml:space="preserve"> et de pas avoir </w:t>
      </w:r>
      <w:r w:rsidR="00DB5DA8" w:rsidRPr="004B0906">
        <w:rPr>
          <w:rFonts w:ascii="Times New Roman" w:hAnsi="Times New Roman" w:cs="Times New Roman"/>
        </w:rPr>
        <w:t xml:space="preserve"> pu en discuter avec le Directeur dépar</w:t>
      </w:r>
      <w:r w:rsidR="006619F8" w:rsidRPr="004B0906">
        <w:rPr>
          <w:rFonts w:ascii="Times New Roman" w:hAnsi="Times New Roman" w:cs="Times New Roman"/>
        </w:rPr>
        <w:t>temental et les coordos puisque ce jour-là (10.06) il avait été présenté avec des erreurs.</w:t>
      </w:r>
      <w:r w:rsidR="00C729C0" w:rsidRPr="004B0906">
        <w:rPr>
          <w:rFonts w:ascii="Times New Roman" w:hAnsi="Times New Roman" w:cs="Times New Roman"/>
        </w:rPr>
        <w:t xml:space="preserve"> </w:t>
      </w:r>
      <w:r w:rsidR="006619F8" w:rsidRPr="004B0906">
        <w:rPr>
          <w:rFonts w:ascii="Times New Roman" w:hAnsi="Times New Roman" w:cs="Times New Roman"/>
        </w:rPr>
        <w:t xml:space="preserve">Ceci étant, Dominique a expliqué  que le différentiel (de </w:t>
      </w:r>
      <w:r w:rsidR="006619F8" w:rsidRPr="004B0906">
        <w:rPr>
          <w:rFonts w:ascii="Times New Roman" w:hAnsi="Times New Roman" w:cs="Times New Roman"/>
          <w:b/>
        </w:rPr>
        <w:t>27500 euros</w:t>
      </w:r>
      <w:r w:rsidR="006619F8" w:rsidRPr="004B0906">
        <w:rPr>
          <w:rFonts w:ascii="Times New Roman" w:hAnsi="Times New Roman" w:cs="Times New Roman"/>
        </w:rPr>
        <w:t xml:space="preserve">) n’était pas aussi important  car il y avait un « jeu d’écriture »  à effectuer : </w:t>
      </w:r>
      <w:r w:rsidR="006619F8" w:rsidRPr="004B0906">
        <w:rPr>
          <w:rFonts w:ascii="Times New Roman" w:hAnsi="Times New Roman" w:cs="Times New Roman"/>
          <w:b/>
        </w:rPr>
        <w:t>16000 euros</w:t>
      </w:r>
      <w:r w:rsidR="006619F8" w:rsidRPr="004B0906">
        <w:rPr>
          <w:rFonts w:ascii="Times New Roman" w:hAnsi="Times New Roman" w:cs="Times New Roman"/>
        </w:rPr>
        <w:t xml:space="preserve">  apparaissent mais sont à enlever  (??? mais on croit avoir compris) car font partis des charges de 2012.  Malgré tout, il confirme à M.Baglan qu’il y a un déficit de</w:t>
      </w:r>
      <w:r w:rsidR="006619F8" w:rsidRPr="004B0906">
        <w:rPr>
          <w:rFonts w:ascii="Times New Roman" w:hAnsi="Times New Roman" w:cs="Times New Roman"/>
          <w:b/>
        </w:rPr>
        <w:t xml:space="preserve"> 11500</w:t>
      </w:r>
      <w:r w:rsidR="006619F8" w:rsidRPr="004B0906">
        <w:rPr>
          <w:rFonts w:ascii="Times New Roman" w:hAnsi="Times New Roman" w:cs="Times New Roman"/>
        </w:rPr>
        <w:t xml:space="preserve"> euros qui aboutira à diminuer des activités (peut être districts).  Nous intervenons une première fois pour annoncer que nous ferons une déclaration suite à la réunion des coordos, pour </w:t>
      </w:r>
      <w:r w:rsidR="00462D31" w:rsidRPr="004B0906">
        <w:rPr>
          <w:rFonts w:ascii="Times New Roman" w:hAnsi="Times New Roman" w:cs="Times New Roman"/>
        </w:rPr>
        <w:t xml:space="preserve">que les activités de districts ne baissent pas…  les questions continuent…. Jusqu’à ce que Geneviève Bony  intervienne pour expliquer la différence de ces 2  sommes : </w:t>
      </w:r>
      <w:r w:rsidR="00462D31" w:rsidRPr="004B0906">
        <w:rPr>
          <w:rFonts w:ascii="Times New Roman" w:hAnsi="Times New Roman" w:cs="Times New Roman"/>
          <w:u w:val="single"/>
        </w:rPr>
        <w:t>une erreur de calcul</w:t>
      </w:r>
      <w:r w:rsidR="00462D31" w:rsidRPr="004B0906">
        <w:rPr>
          <w:rFonts w:ascii="Times New Roman" w:hAnsi="Times New Roman" w:cs="Times New Roman"/>
        </w:rPr>
        <w:t xml:space="preserve"> (ET OUI !!!) dans le calcul des produits : on a en fait</w:t>
      </w:r>
      <w:r w:rsidR="00462D31" w:rsidRPr="004B0906">
        <w:rPr>
          <w:rFonts w:ascii="Times New Roman" w:hAnsi="Times New Roman" w:cs="Times New Roman"/>
          <w:b/>
        </w:rPr>
        <w:t xml:space="preserve"> 213162</w:t>
      </w:r>
      <w:r w:rsidR="00462D31" w:rsidRPr="004B0906">
        <w:rPr>
          <w:rFonts w:ascii="Times New Roman" w:hAnsi="Times New Roman" w:cs="Times New Roman"/>
        </w:rPr>
        <w:t xml:space="preserve"> euros</w:t>
      </w:r>
      <w:r w:rsidR="00FC34B7" w:rsidRPr="004B0906">
        <w:rPr>
          <w:rFonts w:ascii="Times New Roman" w:hAnsi="Times New Roman" w:cs="Times New Roman"/>
        </w:rPr>
        <w:t xml:space="preserve"> </w:t>
      </w:r>
      <w:r w:rsidR="00403C05" w:rsidRPr="004B0906">
        <w:rPr>
          <w:rFonts w:ascii="Times New Roman" w:hAnsi="Times New Roman" w:cs="Times New Roman"/>
        </w:rPr>
        <w:t>(</w:t>
      </w:r>
      <w:r w:rsidR="00FC34B7" w:rsidRPr="004B0906">
        <w:rPr>
          <w:rFonts w:ascii="Times New Roman" w:hAnsi="Times New Roman" w:cs="Times New Roman"/>
        </w:rPr>
        <w:t xml:space="preserve">et non </w:t>
      </w:r>
      <w:r w:rsidR="00FC34B7" w:rsidRPr="004B0906">
        <w:rPr>
          <w:rFonts w:ascii="Times New Roman" w:hAnsi="Times New Roman" w:cs="Times New Roman"/>
          <w:b/>
        </w:rPr>
        <w:t>201589)</w:t>
      </w:r>
      <w:r w:rsidR="00462D31" w:rsidRPr="004B0906">
        <w:rPr>
          <w:rFonts w:ascii="Times New Roman" w:hAnsi="Times New Roman" w:cs="Times New Roman"/>
        </w:rPr>
        <w:t xml:space="preserve"> en produit  ce qui correspond (à peu près) aux charges : </w:t>
      </w:r>
      <w:r w:rsidR="00462D31" w:rsidRPr="004B0906">
        <w:rPr>
          <w:rFonts w:ascii="Times New Roman" w:hAnsi="Times New Roman" w:cs="Times New Roman"/>
          <w:b/>
        </w:rPr>
        <w:t>213065.</w:t>
      </w:r>
      <w:r w:rsidR="00462D31" w:rsidRPr="004B0906">
        <w:rPr>
          <w:rFonts w:ascii="Times New Roman" w:hAnsi="Times New Roman" w:cs="Times New Roman"/>
        </w:rPr>
        <w:t xml:space="preserve">  OUF, merci  Geneviève,</w:t>
      </w:r>
      <w:r w:rsidR="00FC34B7" w:rsidRPr="004B0906">
        <w:rPr>
          <w:rFonts w:ascii="Times New Roman" w:hAnsi="Times New Roman" w:cs="Times New Roman"/>
        </w:rPr>
        <w:t xml:space="preserve"> </w:t>
      </w:r>
      <w:r w:rsidR="00462D31" w:rsidRPr="004B0906">
        <w:rPr>
          <w:rFonts w:ascii="Times New Roman" w:hAnsi="Times New Roman" w:cs="Times New Roman"/>
        </w:rPr>
        <w:t xml:space="preserve"> comptes</w:t>
      </w:r>
      <w:r w:rsidR="00FC34B7" w:rsidRPr="004B0906">
        <w:rPr>
          <w:rFonts w:ascii="Times New Roman" w:hAnsi="Times New Roman" w:cs="Times New Roman"/>
        </w:rPr>
        <w:t xml:space="preserve"> </w:t>
      </w:r>
      <w:r w:rsidR="00462D31" w:rsidRPr="004B0906">
        <w:rPr>
          <w:rFonts w:ascii="Times New Roman" w:hAnsi="Times New Roman" w:cs="Times New Roman"/>
        </w:rPr>
        <w:t xml:space="preserve"> </w:t>
      </w:r>
      <w:r w:rsidR="00EE430C" w:rsidRPr="004B0906">
        <w:rPr>
          <w:rFonts w:ascii="Times New Roman" w:hAnsi="Times New Roman" w:cs="Times New Roman"/>
        </w:rPr>
        <w:t>é</w:t>
      </w:r>
      <w:r w:rsidR="00462D31" w:rsidRPr="004B0906">
        <w:rPr>
          <w:rFonts w:ascii="Times New Roman" w:hAnsi="Times New Roman" w:cs="Times New Roman"/>
        </w:rPr>
        <w:t>q</w:t>
      </w:r>
      <w:r w:rsidR="00EE430C" w:rsidRPr="004B0906">
        <w:rPr>
          <w:rFonts w:ascii="Times New Roman" w:hAnsi="Times New Roman" w:cs="Times New Roman"/>
        </w:rPr>
        <w:t>u</w:t>
      </w:r>
      <w:r w:rsidR="00462D31" w:rsidRPr="004B0906">
        <w:rPr>
          <w:rFonts w:ascii="Times New Roman" w:hAnsi="Times New Roman" w:cs="Times New Roman"/>
        </w:rPr>
        <w:t>ilibrés</w:t>
      </w:r>
      <w:r w:rsidR="00EE430C" w:rsidRPr="004B0906">
        <w:rPr>
          <w:rFonts w:ascii="Times New Roman" w:hAnsi="Times New Roman" w:cs="Times New Roman"/>
        </w:rPr>
        <w:t> !!!!……..</w:t>
      </w:r>
    </w:p>
    <w:p w:rsidR="00E01417" w:rsidRPr="004B0906" w:rsidRDefault="00403C05">
      <w:pPr>
        <w:rPr>
          <w:rFonts w:ascii="Times New Roman" w:hAnsi="Times New Roman" w:cs="Times New Roman"/>
        </w:rPr>
      </w:pPr>
      <w:r w:rsidRPr="003901F4">
        <w:rPr>
          <w:rFonts w:ascii="Times New Roman" w:hAnsi="Times New Roman" w:cs="Times New Roman"/>
          <w:b/>
        </w:rPr>
        <w:t>Conclusion</w:t>
      </w:r>
      <w:r w:rsidR="00E01417" w:rsidRPr="003901F4">
        <w:rPr>
          <w:rFonts w:ascii="Times New Roman" w:hAnsi="Times New Roman" w:cs="Times New Roman"/>
          <w:b/>
        </w:rPr>
        <w:t xml:space="preserve"> (1)</w:t>
      </w:r>
      <w:r w:rsidRPr="004B0906">
        <w:rPr>
          <w:rFonts w:ascii="Times New Roman" w:hAnsi="Times New Roman" w:cs="Times New Roman"/>
        </w:rPr>
        <w:t> : Com</w:t>
      </w:r>
      <w:r w:rsidR="00E01417" w:rsidRPr="004B0906">
        <w:rPr>
          <w:rFonts w:ascii="Times New Roman" w:hAnsi="Times New Roman" w:cs="Times New Roman"/>
        </w:rPr>
        <w:t>me le dit  M.  Baglan, tout ce termine bien et le bilan est bon (il veut vraiment que ça tourne) mais Dominique fait quand même remarquer que les 10000 euros de déficit persistent car le cross Départemental a été annulé … Donc !!!!</w:t>
      </w:r>
    </w:p>
    <w:p w:rsidR="00403C05" w:rsidRPr="004B0906" w:rsidRDefault="00E01417">
      <w:pPr>
        <w:rPr>
          <w:rFonts w:ascii="Times New Roman" w:hAnsi="Times New Roman" w:cs="Times New Roman"/>
        </w:rPr>
      </w:pPr>
      <w:r w:rsidRPr="003901F4">
        <w:rPr>
          <w:rFonts w:ascii="Times New Roman" w:hAnsi="Times New Roman" w:cs="Times New Roman"/>
          <w:b/>
        </w:rPr>
        <w:t>Conclusion (2)</w:t>
      </w:r>
      <w:r w:rsidRPr="004B0906">
        <w:rPr>
          <w:rFonts w:ascii="Times New Roman" w:hAnsi="Times New Roman" w:cs="Times New Roman"/>
        </w:rPr>
        <w:t> : Nous, les élus des AS, vos porte-paroles, ce qui</w:t>
      </w:r>
      <w:r w:rsidR="00474FBD" w:rsidRPr="004B0906">
        <w:rPr>
          <w:rFonts w:ascii="Times New Roman" w:hAnsi="Times New Roman" w:cs="Times New Roman"/>
        </w:rPr>
        <w:t xml:space="preserve"> nous dérange  le plus dans cette affaire c’est que Dominique, représentant le Département, puisse présenter un budget en déséquilibre (même si nous nous rendons compte au final que c’est dû à une banale faute de calcul !) mais surtout  puisse dire qu’il faudra réduire les activités (et je vous assure pas que les Départementales</w:t>
      </w:r>
      <w:r w:rsidR="00C675BA" w:rsidRPr="004B0906">
        <w:rPr>
          <w:rFonts w:ascii="Times New Roman" w:hAnsi="Times New Roman" w:cs="Times New Roman"/>
        </w:rPr>
        <w:t>) après  tout  ce que l’on a déclaré le10.06. Ceci dit soyons positif cela nous a permis d’encore mieux  placer notre déclaration qui reprenait vos souhaits sur les activités du district, lorsque le représentant du Département a quitt</w:t>
      </w:r>
      <w:r w:rsidR="00E166CD" w:rsidRPr="004B0906">
        <w:rPr>
          <w:rFonts w:ascii="Times New Roman" w:hAnsi="Times New Roman" w:cs="Times New Roman"/>
        </w:rPr>
        <w:t>é la réunion (pris par d’autres contraintes). Il nous a assuré comprendre et faire suivre.  Nous avons de toute façon demandé l’engagement d’avoir une entrevue à la rentrée avec le</w:t>
      </w:r>
      <w:r w:rsidR="00C729C0" w:rsidRPr="004B0906">
        <w:rPr>
          <w:rFonts w:ascii="Times New Roman" w:hAnsi="Times New Roman" w:cs="Times New Roman"/>
        </w:rPr>
        <w:t>urs représentants.</w:t>
      </w:r>
    </w:p>
    <w:p w:rsidR="004B0906" w:rsidRDefault="004B0906">
      <w:pPr>
        <w:rPr>
          <w:rFonts w:ascii="Times New Roman" w:hAnsi="Times New Roman" w:cs="Times New Roman"/>
        </w:rPr>
      </w:pPr>
    </w:p>
    <w:p w:rsidR="004B0906" w:rsidRDefault="004B0906">
      <w:pPr>
        <w:rPr>
          <w:rFonts w:ascii="Times New Roman" w:hAnsi="Times New Roman" w:cs="Times New Roman"/>
        </w:rPr>
      </w:pPr>
    </w:p>
    <w:p w:rsidR="00EE24B2" w:rsidRDefault="00EE24B2">
      <w:pPr>
        <w:rPr>
          <w:rFonts w:ascii="Times New Roman" w:hAnsi="Times New Roman" w:cs="Times New Roman"/>
        </w:rPr>
      </w:pPr>
    </w:p>
    <w:p w:rsidR="00EE24B2" w:rsidRDefault="00EE24B2">
      <w:pPr>
        <w:rPr>
          <w:rFonts w:ascii="Times New Roman" w:hAnsi="Times New Roman" w:cs="Times New Roman"/>
        </w:rPr>
      </w:pPr>
      <w:bookmarkStart w:id="0" w:name="_GoBack"/>
      <w:bookmarkEnd w:id="0"/>
    </w:p>
    <w:p w:rsidR="00AA4839" w:rsidRDefault="00AA4839">
      <w:pPr>
        <w:rPr>
          <w:rFonts w:ascii="Times New Roman" w:hAnsi="Times New Roman" w:cs="Times New Roman"/>
        </w:rPr>
      </w:pPr>
    </w:p>
    <w:p w:rsidR="00C815F4" w:rsidRPr="004B0906" w:rsidRDefault="00C729C0">
      <w:pPr>
        <w:rPr>
          <w:rFonts w:ascii="Times New Roman" w:hAnsi="Times New Roman" w:cs="Times New Roman"/>
        </w:rPr>
      </w:pPr>
      <w:r w:rsidRPr="003901F4">
        <w:rPr>
          <w:rFonts w:ascii="Times New Roman" w:hAnsi="Times New Roman" w:cs="Times New Roman"/>
          <w:u w:val="single"/>
        </w:rPr>
        <w:t>Et m</w:t>
      </w:r>
      <w:r w:rsidR="00D87B71">
        <w:rPr>
          <w:rFonts w:ascii="Times New Roman" w:hAnsi="Times New Roman" w:cs="Times New Roman"/>
          <w:u w:val="single"/>
        </w:rPr>
        <w:t xml:space="preserve">aintenant passons à autre chose, </w:t>
      </w:r>
      <w:r w:rsidR="000E749F" w:rsidRPr="003901F4">
        <w:rPr>
          <w:rFonts w:ascii="Times New Roman" w:hAnsi="Times New Roman" w:cs="Times New Roman"/>
          <w:u w:val="single"/>
        </w:rPr>
        <w:t>le problème lié à</w:t>
      </w:r>
      <w:r w:rsidRPr="003901F4">
        <w:rPr>
          <w:rFonts w:ascii="Times New Roman" w:hAnsi="Times New Roman" w:cs="Times New Roman"/>
          <w:u w:val="single"/>
        </w:rPr>
        <w:t xml:space="preserve"> la nouvelle découpe du Département du Rhône</w:t>
      </w:r>
      <w:r w:rsidRPr="004B0906">
        <w:rPr>
          <w:rFonts w:ascii="Times New Roman" w:hAnsi="Times New Roman" w:cs="Times New Roman"/>
        </w:rPr>
        <w:t xml:space="preserve">  en un </w:t>
      </w:r>
      <w:r w:rsidR="000E749F" w:rsidRPr="004B0906">
        <w:rPr>
          <w:rFonts w:ascii="Times New Roman" w:hAnsi="Times New Roman" w:cs="Times New Roman"/>
        </w:rPr>
        <w:t>«</w:t>
      </w:r>
      <w:r w:rsidRPr="004B0906">
        <w:rPr>
          <w:rFonts w:ascii="Times New Roman" w:hAnsi="Times New Roman" w:cs="Times New Roman"/>
        </w:rPr>
        <w:t>69 réduit</w:t>
      </w:r>
      <w:r w:rsidR="000E749F" w:rsidRPr="004B0906">
        <w:rPr>
          <w:rFonts w:ascii="Times New Roman" w:hAnsi="Times New Roman" w:cs="Times New Roman"/>
        </w:rPr>
        <w:t> »</w:t>
      </w:r>
      <w:r w:rsidRPr="004B0906">
        <w:rPr>
          <w:rFonts w:ascii="Times New Roman" w:hAnsi="Times New Roman" w:cs="Times New Roman"/>
        </w:rPr>
        <w:t xml:space="preserve"> et une grande mét</w:t>
      </w:r>
      <w:r w:rsidR="00745E23" w:rsidRPr="004B0906">
        <w:rPr>
          <w:rFonts w:ascii="Times New Roman" w:hAnsi="Times New Roman" w:cs="Times New Roman"/>
        </w:rPr>
        <w:t>ropole, anciennement Grand Lyon</w:t>
      </w:r>
      <w:r w:rsidR="00D87B71">
        <w:rPr>
          <w:rFonts w:ascii="Times New Roman" w:hAnsi="Times New Roman" w:cs="Times New Roman"/>
        </w:rPr>
        <w:t xml:space="preserve">, </w:t>
      </w:r>
      <w:r w:rsidR="00745E23" w:rsidRPr="004B0906">
        <w:rPr>
          <w:rFonts w:ascii="Times New Roman" w:hAnsi="Times New Roman" w:cs="Times New Roman"/>
        </w:rPr>
        <w:t xml:space="preserve"> </w:t>
      </w:r>
      <w:r w:rsidRPr="004B0906">
        <w:rPr>
          <w:rFonts w:ascii="Times New Roman" w:hAnsi="Times New Roman" w:cs="Times New Roman"/>
        </w:rPr>
        <w:t>qui a en fait spolié le débat sur le</w:t>
      </w:r>
      <w:r w:rsidR="000E749F" w:rsidRPr="004B0906">
        <w:rPr>
          <w:rFonts w:ascii="Times New Roman" w:hAnsi="Times New Roman" w:cs="Times New Roman"/>
        </w:rPr>
        <w:t xml:space="preserve"> bilan</w:t>
      </w:r>
      <w:r w:rsidRPr="004B0906">
        <w:rPr>
          <w:rFonts w:ascii="Times New Roman" w:hAnsi="Times New Roman" w:cs="Times New Roman"/>
        </w:rPr>
        <w:t xml:space="preserve"> financier dès le début  de la réunion.</w:t>
      </w:r>
      <w:r w:rsidR="002D212D" w:rsidRPr="004B0906">
        <w:rPr>
          <w:rFonts w:ascii="Times New Roman" w:hAnsi="Times New Roman" w:cs="Times New Roman"/>
        </w:rPr>
        <w:t xml:space="preserve">  </w:t>
      </w:r>
      <w:r w:rsidR="00745E23" w:rsidRPr="004B0906">
        <w:rPr>
          <w:rFonts w:ascii="Times New Roman" w:hAnsi="Times New Roman" w:cs="Times New Roman"/>
        </w:rPr>
        <w:t>C’est le représentant du D</w:t>
      </w:r>
      <w:r w:rsidRPr="004B0906">
        <w:rPr>
          <w:rFonts w:ascii="Times New Roman" w:hAnsi="Times New Roman" w:cs="Times New Roman"/>
        </w:rPr>
        <w:t>épartement</w:t>
      </w:r>
      <w:r w:rsidR="000E749F" w:rsidRPr="004B0906">
        <w:rPr>
          <w:rFonts w:ascii="Times New Roman" w:hAnsi="Times New Roman" w:cs="Times New Roman"/>
        </w:rPr>
        <w:t>, M. Poisan,</w:t>
      </w:r>
      <w:r w:rsidRPr="004B0906">
        <w:rPr>
          <w:rFonts w:ascii="Times New Roman" w:hAnsi="Times New Roman" w:cs="Times New Roman"/>
        </w:rPr>
        <w:t xml:space="preserve"> qui a lan</w:t>
      </w:r>
      <w:r w:rsidR="00745E23" w:rsidRPr="004B0906">
        <w:rPr>
          <w:rFonts w:ascii="Times New Roman" w:hAnsi="Times New Roman" w:cs="Times New Roman"/>
        </w:rPr>
        <w:t>cé le débat en annonç</w:t>
      </w:r>
      <w:r w:rsidR="00C815F4" w:rsidRPr="004B0906">
        <w:rPr>
          <w:rFonts w:ascii="Times New Roman" w:hAnsi="Times New Roman" w:cs="Times New Roman"/>
        </w:rPr>
        <w:t>ant que l’</w:t>
      </w:r>
      <w:r w:rsidR="00323BE1" w:rsidRPr="004B0906">
        <w:rPr>
          <w:rFonts w:ascii="Times New Roman" w:hAnsi="Times New Roman" w:cs="Times New Roman"/>
        </w:rPr>
        <w:t>attribution des subventions va</w:t>
      </w:r>
      <w:r w:rsidR="00C815F4" w:rsidRPr="004B0906">
        <w:rPr>
          <w:rFonts w:ascii="Times New Roman" w:hAnsi="Times New Roman" w:cs="Times New Roman"/>
        </w:rPr>
        <w:t xml:space="preserve"> changer</w:t>
      </w:r>
      <w:r w:rsidR="006539C3">
        <w:rPr>
          <w:rFonts w:ascii="Times New Roman" w:hAnsi="Times New Roman" w:cs="Times New Roman"/>
        </w:rPr>
        <w:t xml:space="preserve"> (il y aura deux budgets)</w:t>
      </w:r>
      <w:r w:rsidR="00C815F4" w:rsidRPr="004B0906">
        <w:rPr>
          <w:rFonts w:ascii="Times New Roman" w:hAnsi="Times New Roman" w:cs="Times New Roman"/>
        </w:rPr>
        <w:t xml:space="preserve"> donc qu’il faudrait réfléchir à une nouvelle répartition des districts et voir  à de nouvelles attributions de « champions «  départementaux et métropoles ????  Suite à cette inter</w:t>
      </w:r>
      <w:r w:rsidR="00745E23" w:rsidRPr="004B0906">
        <w:rPr>
          <w:rFonts w:ascii="Times New Roman" w:hAnsi="Times New Roman" w:cs="Times New Roman"/>
        </w:rPr>
        <w:t>vention les IPR n’ont pas démenti</w:t>
      </w:r>
      <w:r w:rsidR="00C815F4" w:rsidRPr="004B0906">
        <w:rPr>
          <w:rFonts w:ascii="Times New Roman" w:hAnsi="Times New Roman" w:cs="Times New Roman"/>
        </w:rPr>
        <w:t xml:space="preserve"> une possible redistribution des contours des districts (même si après ils parlent de modifs à  la marge) et les chefs d’établissement  ont confirmé en parlant d’une redistribution des </w:t>
      </w:r>
      <w:r w:rsidR="00745E23" w:rsidRPr="004B0906">
        <w:rPr>
          <w:rFonts w:ascii="Times New Roman" w:hAnsi="Times New Roman" w:cs="Times New Roman"/>
        </w:rPr>
        <w:t>bassins</w:t>
      </w:r>
      <w:r w:rsidR="002D212D" w:rsidRPr="004B0906">
        <w:rPr>
          <w:rFonts w:ascii="Times New Roman" w:hAnsi="Times New Roman" w:cs="Times New Roman"/>
        </w:rPr>
        <w:t>. Quant à nous, nous nous sommes opposés à ces visions « gestionnaires » des districts e</w:t>
      </w:r>
      <w:r w:rsidR="00433D01" w:rsidRPr="004B0906">
        <w:rPr>
          <w:rFonts w:ascii="Times New Roman" w:hAnsi="Times New Roman" w:cs="Times New Roman"/>
        </w:rPr>
        <w:t>t avons privilégié l</w:t>
      </w:r>
      <w:r w:rsidR="002D212D" w:rsidRPr="004B0906">
        <w:rPr>
          <w:rFonts w:ascii="Times New Roman" w:hAnsi="Times New Roman" w:cs="Times New Roman"/>
        </w:rPr>
        <w:t>es entités  historiques et dynamiques de ceux</w:t>
      </w:r>
      <w:r w:rsidR="00433D01" w:rsidRPr="004B0906">
        <w:rPr>
          <w:rFonts w:ascii="Times New Roman" w:hAnsi="Times New Roman" w:cs="Times New Roman"/>
        </w:rPr>
        <w:t>-</w:t>
      </w:r>
      <w:r w:rsidR="002D212D" w:rsidRPr="004B0906">
        <w:rPr>
          <w:rFonts w:ascii="Times New Roman" w:hAnsi="Times New Roman" w:cs="Times New Roman"/>
        </w:rPr>
        <w:t xml:space="preserve"> ci. </w:t>
      </w:r>
      <w:r w:rsidR="00433D01" w:rsidRPr="004B0906">
        <w:rPr>
          <w:rFonts w:ascii="Times New Roman" w:hAnsi="Times New Roman" w:cs="Times New Roman"/>
        </w:rPr>
        <w:t>Nous avons surtout dit que ces questions mise en déba</w:t>
      </w:r>
      <w:r w:rsidR="002D212D" w:rsidRPr="004B0906">
        <w:rPr>
          <w:rFonts w:ascii="Times New Roman" w:hAnsi="Times New Roman" w:cs="Times New Roman"/>
        </w:rPr>
        <w:t>t</w:t>
      </w:r>
      <w:r w:rsidR="00433D01" w:rsidRPr="004B0906">
        <w:rPr>
          <w:rFonts w:ascii="Times New Roman" w:hAnsi="Times New Roman" w:cs="Times New Roman"/>
        </w:rPr>
        <w:t xml:space="preserve"> et </w:t>
      </w:r>
      <w:r w:rsidR="002D212D" w:rsidRPr="004B0906">
        <w:rPr>
          <w:rFonts w:ascii="Times New Roman" w:hAnsi="Times New Roman" w:cs="Times New Roman"/>
        </w:rPr>
        <w:t xml:space="preserve"> sous cette forme aujourd’hui</w:t>
      </w:r>
      <w:r w:rsidR="00433D01" w:rsidRPr="004B0906">
        <w:rPr>
          <w:rFonts w:ascii="Times New Roman" w:hAnsi="Times New Roman" w:cs="Times New Roman"/>
        </w:rPr>
        <w:t xml:space="preserve"> n’ont pour l’instant jamais été </w:t>
      </w:r>
      <w:r w:rsidR="00323BE1" w:rsidRPr="004B0906">
        <w:rPr>
          <w:rFonts w:ascii="Times New Roman" w:hAnsi="Times New Roman" w:cs="Times New Roman"/>
        </w:rPr>
        <w:t>posées à nos collè</w:t>
      </w:r>
      <w:r w:rsidR="00433D01" w:rsidRPr="004B0906">
        <w:rPr>
          <w:rFonts w:ascii="Times New Roman" w:hAnsi="Times New Roman" w:cs="Times New Roman"/>
        </w:rPr>
        <w:t>gues coordon</w:t>
      </w:r>
      <w:r w:rsidR="00323BE1" w:rsidRPr="004B0906">
        <w:rPr>
          <w:rFonts w:ascii="Times New Roman" w:hAnsi="Times New Roman" w:cs="Times New Roman"/>
        </w:rPr>
        <w:t>n</w:t>
      </w:r>
      <w:r w:rsidR="00433D01" w:rsidRPr="004B0906">
        <w:rPr>
          <w:rFonts w:ascii="Times New Roman" w:hAnsi="Times New Roman" w:cs="Times New Roman"/>
        </w:rPr>
        <w:t>ateur</w:t>
      </w:r>
      <w:r w:rsidR="00323BE1" w:rsidRPr="004B0906">
        <w:rPr>
          <w:rFonts w:ascii="Times New Roman" w:hAnsi="Times New Roman" w:cs="Times New Roman"/>
        </w:rPr>
        <w:t xml:space="preserve">s </w:t>
      </w:r>
      <w:r w:rsidR="00433D01" w:rsidRPr="004B0906">
        <w:rPr>
          <w:rFonts w:ascii="Times New Roman" w:hAnsi="Times New Roman" w:cs="Times New Roman"/>
        </w:rPr>
        <w:t xml:space="preserve"> et encore moins à la professio</w:t>
      </w:r>
      <w:r w:rsidR="00323BE1" w:rsidRPr="004B0906">
        <w:rPr>
          <w:rFonts w:ascii="Times New Roman" w:hAnsi="Times New Roman" w:cs="Times New Roman"/>
        </w:rPr>
        <w:t>n que nous représentons. Nous a</w:t>
      </w:r>
      <w:r w:rsidR="00433D01" w:rsidRPr="004B0906">
        <w:rPr>
          <w:rFonts w:ascii="Times New Roman" w:hAnsi="Times New Roman" w:cs="Times New Roman"/>
        </w:rPr>
        <w:t xml:space="preserve">vons donc exigés </w:t>
      </w:r>
      <w:r w:rsidR="00323BE1" w:rsidRPr="004B0906">
        <w:rPr>
          <w:rFonts w:ascii="Times New Roman" w:hAnsi="Times New Roman" w:cs="Times New Roman"/>
        </w:rPr>
        <w:t>que ce débat soit porté  à  l’ensemble de la profession et qu’en tout cas il soit à l’ordre du jour de l</w:t>
      </w:r>
      <w:r w:rsidR="00745E23" w:rsidRPr="004B0906">
        <w:rPr>
          <w:rFonts w:ascii="Times New Roman" w:hAnsi="Times New Roman" w:cs="Times New Roman"/>
        </w:rPr>
        <w:t>a prochaine réunion des coordos à la rentrée mais aussi lors des AG de rentrée.</w:t>
      </w:r>
    </w:p>
    <w:p w:rsidR="000E749F" w:rsidRPr="004B0906" w:rsidRDefault="007F6B7B">
      <w:pPr>
        <w:rPr>
          <w:rFonts w:ascii="Times New Roman" w:hAnsi="Times New Roman" w:cs="Times New Roman"/>
        </w:rPr>
      </w:pPr>
      <w:r w:rsidRPr="004B0906">
        <w:rPr>
          <w:rFonts w:ascii="Times New Roman" w:hAnsi="Times New Roman" w:cs="Times New Roman"/>
        </w:rPr>
        <w:t>Un dernier point</w:t>
      </w:r>
      <w:r w:rsidR="000E749F" w:rsidRPr="004B0906">
        <w:rPr>
          <w:rFonts w:ascii="Times New Roman" w:hAnsi="Times New Roman" w:cs="Times New Roman"/>
        </w:rPr>
        <w:t xml:space="preserve">, à la fin de l’ordre du jour, </w:t>
      </w:r>
      <w:r w:rsidRPr="004B0906">
        <w:rPr>
          <w:rFonts w:ascii="Times New Roman" w:hAnsi="Times New Roman" w:cs="Times New Roman"/>
        </w:rPr>
        <w:t xml:space="preserve"> nous est soumis par Dominique. Il a réussi à négocier avec la Société Générale qu</w:t>
      </w:r>
      <w:r w:rsidR="000E749F" w:rsidRPr="004B0906">
        <w:rPr>
          <w:rFonts w:ascii="Times New Roman" w:hAnsi="Times New Roman" w:cs="Times New Roman"/>
        </w:rPr>
        <w:t xml:space="preserve">’un </w:t>
      </w:r>
      <w:r w:rsidRPr="004B0906">
        <w:rPr>
          <w:rFonts w:ascii="Times New Roman" w:hAnsi="Times New Roman" w:cs="Times New Roman"/>
        </w:rPr>
        <w:t xml:space="preserve"> jeune</w:t>
      </w:r>
      <w:r w:rsidR="000E749F" w:rsidRPr="004B0906">
        <w:rPr>
          <w:rFonts w:ascii="Times New Roman" w:hAnsi="Times New Roman" w:cs="Times New Roman"/>
        </w:rPr>
        <w:t xml:space="preserve"> de lycée ou</w:t>
      </w:r>
      <w:r w:rsidRPr="004B0906">
        <w:rPr>
          <w:rFonts w:ascii="Times New Roman" w:hAnsi="Times New Roman" w:cs="Times New Roman"/>
        </w:rPr>
        <w:t xml:space="preserve"> LP qui ouvrirait un compte à la SG se </w:t>
      </w:r>
      <w:r w:rsidR="000E749F" w:rsidRPr="004B0906">
        <w:rPr>
          <w:rFonts w:ascii="Times New Roman" w:hAnsi="Times New Roman" w:cs="Times New Roman"/>
        </w:rPr>
        <w:t>verrait</w:t>
      </w:r>
      <w:r w:rsidRPr="004B0906">
        <w:rPr>
          <w:rFonts w:ascii="Times New Roman" w:hAnsi="Times New Roman" w:cs="Times New Roman"/>
        </w:rPr>
        <w:t xml:space="preserve"> offrir </w:t>
      </w:r>
      <w:r w:rsidR="000E749F" w:rsidRPr="004B0906">
        <w:rPr>
          <w:rFonts w:ascii="Times New Roman" w:hAnsi="Times New Roman" w:cs="Times New Roman"/>
        </w:rPr>
        <w:t>une prise de licence pour 3 ans.</w:t>
      </w:r>
      <w:r w:rsidR="00D87B71">
        <w:rPr>
          <w:rFonts w:ascii="Times New Roman" w:hAnsi="Times New Roman" w:cs="Times New Roman"/>
        </w:rPr>
        <w:t xml:space="preserve">  </w:t>
      </w:r>
      <w:r w:rsidR="000E749F" w:rsidRPr="004B0906">
        <w:rPr>
          <w:rFonts w:ascii="Times New Roman" w:hAnsi="Times New Roman" w:cs="Times New Roman"/>
        </w:rPr>
        <w:t>Les 3 élus des AS  ainsi qu</w:t>
      </w:r>
      <w:r w:rsidR="009A4B29" w:rsidRPr="004B0906">
        <w:rPr>
          <w:rFonts w:ascii="Times New Roman" w:hAnsi="Times New Roman" w:cs="Times New Roman"/>
        </w:rPr>
        <w:t>’</w:t>
      </w:r>
      <w:r w:rsidR="000E749F" w:rsidRPr="004B0906">
        <w:rPr>
          <w:rFonts w:ascii="Times New Roman" w:hAnsi="Times New Roman" w:cs="Times New Roman"/>
        </w:rPr>
        <w:t xml:space="preserve">Eric pour le SNEP </w:t>
      </w:r>
      <w:r w:rsidR="009A4B29" w:rsidRPr="004B0906">
        <w:rPr>
          <w:rFonts w:ascii="Times New Roman" w:hAnsi="Times New Roman" w:cs="Times New Roman"/>
        </w:rPr>
        <w:t xml:space="preserve"> ont émis un avis plutôt défavorable à cette proposition qui remet en cause l’éthique et les valeurs du Sport scolaire mais aussi parce que cela permet de palier à une défaillance des subventions de l’état pour un véritable service public.</w:t>
      </w:r>
      <w:r w:rsidR="005A1A2B" w:rsidRPr="004B0906">
        <w:rPr>
          <w:rFonts w:ascii="Times New Roman" w:hAnsi="Times New Roman" w:cs="Times New Roman"/>
        </w:rPr>
        <w:t xml:space="preserve"> Nous avons également demandé que cela soit mis en débat à la rentrée.</w:t>
      </w:r>
    </w:p>
    <w:p w:rsidR="003901F4" w:rsidRPr="003901F4" w:rsidRDefault="00323BE1" w:rsidP="003901F4">
      <w:pPr>
        <w:pStyle w:val="Paragraphedeliste"/>
        <w:numPr>
          <w:ilvl w:val="0"/>
          <w:numId w:val="3"/>
        </w:numPr>
        <w:rPr>
          <w:rFonts w:ascii="Times New Roman" w:hAnsi="Times New Roman" w:cs="Times New Roman"/>
          <w:u w:val="single"/>
        </w:rPr>
      </w:pPr>
      <w:r w:rsidRPr="003901F4">
        <w:rPr>
          <w:rFonts w:ascii="Times New Roman" w:hAnsi="Times New Roman" w:cs="Times New Roman"/>
          <w:u w:val="single"/>
        </w:rPr>
        <w:t>Q</w:t>
      </w:r>
      <w:r w:rsidR="003901F4" w:rsidRPr="003901F4">
        <w:rPr>
          <w:rFonts w:ascii="Times New Roman" w:hAnsi="Times New Roman" w:cs="Times New Roman"/>
          <w:u w:val="single"/>
        </w:rPr>
        <w:t>uestions  diverses</w:t>
      </w:r>
    </w:p>
    <w:p w:rsidR="004B0906" w:rsidRPr="004B0906" w:rsidRDefault="005A1A2B">
      <w:pPr>
        <w:rPr>
          <w:rFonts w:ascii="Times New Roman" w:hAnsi="Times New Roman" w:cs="Times New Roman"/>
        </w:rPr>
      </w:pPr>
      <w:r w:rsidRPr="004B0906">
        <w:rPr>
          <w:rFonts w:ascii="Times New Roman" w:hAnsi="Times New Roman" w:cs="Times New Roman"/>
        </w:rPr>
        <w:t>Nous avons reposé les mêmes que lors du CRUNSS, mais cette fois en présence d’une représentante des chefs d’établissement qui veut nous rassurer sur la vie des AS mais qui dans le même temps continue à</w:t>
      </w:r>
      <w:r w:rsidR="004B0906" w:rsidRPr="004B0906">
        <w:rPr>
          <w:rFonts w:ascii="Times New Roman" w:hAnsi="Times New Roman" w:cs="Times New Roman"/>
        </w:rPr>
        <w:t xml:space="preserve"> avancer des craintes sur le juridique et sur la possibilité de subventionner leur « propre AS ». Et cela malgré l’intervention des IPR qui démontre l’inverse. Nous avons convenu d’une entrevue dès la rentrée et d’interventions des é</w:t>
      </w:r>
      <w:r w:rsidR="004B0906">
        <w:rPr>
          <w:rFonts w:ascii="Times New Roman" w:hAnsi="Times New Roman" w:cs="Times New Roman"/>
        </w:rPr>
        <w:t>l</w:t>
      </w:r>
      <w:r w:rsidR="004B0906" w:rsidRPr="004B0906">
        <w:rPr>
          <w:rFonts w:ascii="Times New Roman" w:hAnsi="Times New Roman" w:cs="Times New Roman"/>
        </w:rPr>
        <w:t xml:space="preserve">us lors des réunions de bassin (Christophe propose qu’un </w:t>
      </w:r>
      <w:r w:rsidR="00E454F0">
        <w:rPr>
          <w:rFonts w:ascii="Times New Roman" w:hAnsi="Times New Roman" w:cs="Times New Roman"/>
        </w:rPr>
        <w:t>élu</w:t>
      </w:r>
      <w:r w:rsidR="003901F4">
        <w:rPr>
          <w:rFonts w:ascii="Times New Roman" w:hAnsi="Times New Roman" w:cs="Times New Roman"/>
        </w:rPr>
        <w:t xml:space="preserve"> </w:t>
      </w:r>
      <w:r w:rsidR="004B0906" w:rsidRPr="004B0906">
        <w:rPr>
          <w:rFonts w:ascii="Times New Roman" w:hAnsi="Times New Roman" w:cs="Times New Roman"/>
        </w:rPr>
        <w:t>des AS se trouve avec un élu des chefs d’</w:t>
      </w:r>
      <w:r w:rsidR="004B0906">
        <w:rPr>
          <w:rFonts w:ascii="Times New Roman" w:hAnsi="Times New Roman" w:cs="Times New Roman"/>
        </w:rPr>
        <w:t>é</w:t>
      </w:r>
      <w:r w:rsidR="004B0906" w:rsidRPr="004B0906">
        <w:rPr>
          <w:rFonts w:ascii="Times New Roman" w:hAnsi="Times New Roman" w:cs="Times New Roman"/>
        </w:rPr>
        <w:t>tablissement).</w:t>
      </w:r>
    </w:p>
    <w:p w:rsidR="004B0906" w:rsidRDefault="004B0906">
      <w:pPr>
        <w:rPr>
          <w:rFonts w:ascii="Times New Roman" w:hAnsi="Times New Roman" w:cs="Times New Roman"/>
        </w:rPr>
      </w:pPr>
      <w:r w:rsidRPr="004B0906">
        <w:rPr>
          <w:rFonts w:ascii="Times New Roman" w:hAnsi="Times New Roman" w:cs="Times New Roman"/>
        </w:rPr>
        <w:t>Après avoir  présenté le travail du « groupe d’appui des AS », nous avons reposé la question du stage.</w:t>
      </w:r>
    </w:p>
    <w:p w:rsidR="00EE24B2" w:rsidRDefault="00EE24B2">
      <w:pPr>
        <w:rPr>
          <w:rFonts w:ascii="Times New Roman" w:hAnsi="Times New Roman" w:cs="Times New Roman"/>
        </w:rPr>
      </w:pPr>
      <w:r>
        <w:rPr>
          <w:rFonts w:ascii="Times New Roman" w:hAnsi="Times New Roman" w:cs="Times New Roman"/>
        </w:rPr>
        <w:t>Les IPR sont moins catégorique et annoncent que l’on pourrait trouver des moyens.  A suivre.</w:t>
      </w:r>
    </w:p>
    <w:p w:rsidR="003901F4" w:rsidRDefault="003901F4">
      <w:pPr>
        <w:rPr>
          <w:rFonts w:ascii="Times New Roman" w:hAnsi="Times New Roman" w:cs="Times New Roman"/>
        </w:rPr>
      </w:pPr>
    </w:p>
    <w:p w:rsidR="003901F4" w:rsidRPr="004B0906" w:rsidRDefault="003901F4">
      <w:pPr>
        <w:rPr>
          <w:rFonts w:ascii="Times New Roman" w:hAnsi="Times New Roman" w:cs="Times New Roman"/>
        </w:rPr>
      </w:pPr>
    </w:p>
    <w:p w:rsidR="004B0906" w:rsidRDefault="003901F4">
      <w:pPr>
        <w:rPr>
          <w:rFonts w:ascii="Times New Roman" w:hAnsi="Times New Roman" w:cs="Times New Roman"/>
          <w:sz w:val="24"/>
          <w:szCs w:val="24"/>
        </w:rPr>
      </w:pPr>
      <w:r>
        <w:rPr>
          <w:rFonts w:ascii="Times New Roman" w:hAnsi="Times New Roman" w:cs="Times New Roman"/>
          <w:sz w:val="24"/>
          <w:szCs w:val="24"/>
        </w:rPr>
        <w:t>Pour les élus des AS : Thierry BERTRAND</w:t>
      </w:r>
    </w:p>
    <w:p w:rsidR="00323BE1" w:rsidRPr="00FC34B7" w:rsidRDefault="00323BE1">
      <w:pPr>
        <w:rPr>
          <w:rFonts w:ascii="Times New Roman" w:hAnsi="Times New Roman" w:cs="Times New Roman"/>
          <w:sz w:val="24"/>
          <w:szCs w:val="24"/>
        </w:rPr>
      </w:pPr>
    </w:p>
    <w:sectPr w:rsidR="00323BE1" w:rsidRPr="00FC3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8C1"/>
      </v:shape>
    </w:pict>
  </w:numPicBullet>
  <w:abstractNum w:abstractNumId="0">
    <w:nsid w:val="3C887A89"/>
    <w:multiLevelType w:val="hybridMultilevel"/>
    <w:tmpl w:val="0796651E"/>
    <w:lvl w:ilvl="0" w:tplc="7C24140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108206C"/>
    <w:multiLevelType w:val="hybridMultilevel"/>
    <w:tmpl w:val="F88A64D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E3646D"/>
    <w:multiLevelType w:val="hybridMultilevel"/>
    <w:tmpl w:val="054470F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7A"/>
    <w:rsid w:val="000E749F"/>
    <w:rsid w:val="002D212D"/>
    <w:rsid w:val="00323BE1"/>
    <w:rsid w:val="003901F4"/>
    <w:rsid w:val="00403C05"/>
    <w:rsid w:val="00433D01"/>
    <w:rsid w:val="00462D31"/>
    <w:rsid w:val="00474FBD"/>
    <w:rsid w:val="004B0906"/>
    <w:rsid w:val="005A1A2B"/>
    <w:rsid w:val="006539C3"/>
    <w:rsid w:val="006619F8"/>
    <w:rsid w:val="00745E23"/>
    <w:rsid w:val="007E425D"/>
    <w:rsid w:val="007F6B7B"/>
    <w:rsid w:val="00994A7A"/>
    <w:rsid w:val="009A4B29"/>
    <w:rsid w:val="00AA4839"/>
    <w:rsid w:val="00B50A53"/>
    <w:rsid w:val="00C675BA"/>
    <w:rsid w:val="00C729C0"/>
    <w:rsid w:val="00C815F4"/>
    <w:rsid w:val="00D87B71"/>
    <w:rsid w:val="00DB5DA8"/>
    <w:rsid w:val="00E01417"/>
    <w:rsid w:val="00E166CD"/>
    <w:rsid w:val="00E454F0"/>
    <w:rsid w:val="00EE24B2"/>
    <w:rsid w:val="00EE430C"/>
    <w:rsid w:val="00F739A2"/>
    <w:rsid w:val="00FC3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997</Words>
  <Characters>5484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13</cp:revision>
  <dcterms:created xsi:type="dcterms:W3CDTF">2014-06-27T16:48:00Z</dcterms:created>
  <dcterms:modified xsi:type="dcterms:W3CDTF">2014-06-29T16:01:00Z</dcterms:modified>
</cp:coreProperties>
</file>